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2698" w14:textId="46E1B39F" w:rsidR="00264A05" w:rsidRPr="007377B8" w:rsidRDefault="006F1F35" w:rsidP="006F1F35">
      <w:pPr>
        <w:jc w:val="center"/>
        <w:rPr>
          <w:rFonts w:ascii="Times New Roman" w:hAnsi="Times New Roman" w:cs="Times New Roman"/>
          <w:b/>
        </w:rPr>
      </w:pPr>
      <w:r w:rsidRPr="007377B8">
        <w:rPr>
          <w:rFonts w:ascii="Times New Roman" w:hAnsi="Times New Roman" w:cs="Times New Roman"/>
          <w:b/>
        </w:rPr>
        <w:t xml:space="preserve">BIO-DATA </w:t>
      </w:r>
    </w:p>
    <w:p w14:paraId="1F442699" w14:textId="77777777" w:rsidR="006F1F35" w:rsidRPr="007377B8" w:rsidRDefault="006F1F35" w:rsidP="006F1F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7377B8">
        <w:rPr>
          <w:rFonts w:ascii="Times New Roman" w:hAnsi="Times New Roman" w:cs="Times New Roman"/>
          <w:b/>
        </w:rPr>
        <w:t xml:space="preserve"> Name and full correspondence address</w:t>
      </w:r>
    </w:p>
    <w:p w14:paraId="1F44269A" w14:textId="77777777" w:rsidR="007377B8" w:rsidRDefault="007377B8" w:rsidP="007377B8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Souvik Mitra</w:t>
      </w:r>
    </w:p>
    <w:p w14:paraId="1F44269B" w14:textId="77777777" w:rsidR="007377B8" w:rsidRPr="007377B8" w:rsidRDefault="007377B8" w:rsidP="007377B8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Geology, Presidency University, 86/1 College Street, Kolkata- 700073, India</w:t>
      </w:r>
    </w:p>
    <w:p w14:paraId="1F44269C" w14:textId="77777777" w:rsidR="006F1F35" w:rsidRDefault="006F1F35" w:rsidP="006F1F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7377B8">
        <w:rPr>
          <w:rFonts w:ascii="Times New Roman" w:hAnsi="Times New Roman" w:cs="Times New Roman"/>
          <w:b/>
        </w:rPr>
        <w:t>Email(s) and contact number(s)</w:t>
      </w:r>
    </w:p>
    <w:p w14:paraId="1F44269D" w14:textId="77777777" w:rsidR="007377B8" w:rsidRDefault="007377B8" w:rsidP="007377B8">
      <w:pPr>
        <w:pStyle w:val="ListParagraph"/>
        <w:jc w:val="both"/>
        <w:rPr>
          <w:rFonts w:ascii="Times New Roman" w:hAnsi="Times New Roman" w:cs="Times New Roman"/>
        </w:rPr>
      </w:pPr>
      <w:hyperlink r:id="rId5" w:history="1">
        <w:r w:rsidRPr="003134AA">
          <w:rPr>
            <w:rStyle w:val="Hyperlink"/>
            <w:rFonts w:ascii="Times New Roman" w:hAnsi="Times New Roman" w:cs="Times New Roman"/>
          </w:rPr>
          <w:t>Souvik.geol@presiuniv.ac.in</w:t>
        </w:r>
      </w:hyperlink>
    </w:p>
    <w:p w14:paraId="1F44269E" w14:textId="77777777" w:rsidR="007377B8" w:rsidRPr="007377B8" w:rsidRDefault="007377B8" w:rsidP="007377B8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9775549960</w:t>
      </w:r>
    </w:p>
    <w:p w14:paraId="1F44269F" w14:textId="77777777" w:rsidR="006F1F35" w:rsidRDefault="006F1F35" w:rsidP="006F1F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7377B8">
        <w:rPr>
          <w:rFonts w:ascii="Times New Roman" w:hAnsi="Times New Roman" w:cs="Times New Roman"/>
          <w:b/>
        </w:rPr>
        <w:t>Institution</w:t>
      </w:r>
    </w:p>
    <w:p w14:paraId="1F4426A0" w14:textId="77777777" w:rsidR="007377B8" w:rsidRPr="007377B8" w:rsidRDefault="007377B8" w:rsidP="007377B8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Presidency University</w:t>
      </w:r>
    </w:p>
    <w:p w14:paraId="1F4426A9" w14:textId="77777777" w:rsidR="006F1F35" w:rsidRPr="007377B8" w:rsidRDefault="006F1F35" w:rsidP="006F1F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7377B8">
        <w:rPr>
          <w:rFonts w:ascii="Times New Roman" w:hAnsi="Times New Roman" w:cs="Times New Roman"/>
          <w:b/>
        </w:rPr>
        <w:t>Academic Qualification (Undergraduate Onwards)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8"/>
        <w:gridCol w:w="1888"/>
        <w:gridCol w:w="1189"/>
        <w:gridCol w:w="1524"/>
        <w:gridCol w:w="2246"/>
      </w:tblGrid>
      <w:tr w:rsidR="009B3CDB" w:rsidRPr="007377B8" w14:paraId="1F4426B0" w14:textId="77777777" w:rsidTr="009B3CDB">
        <w:tc>
          <w:tcPr>
            <w:tcW w:w="448" w:type="dxa"/>
          </w:tcPr>
          <w:p w14:paraId="1F4426AA" w14:textId="77777777" w:rsidR="009B3CDB" w:rsidRPr="007377B8" w:rsidRDefault="009B3CDB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</w:tcPr>
          <w:p w14:paraId="1F4426AB" w14:textId="77777777" w:rsidR="009B3CDB" w:rsidRPr="007377B8" w:rsidRDefault="009B3CDB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377B8">
              <w:rPr>
                <w:rFonts w:ascii="Times New Roman" w:hAnsi="Times New Roman" w:cs="Times New Roman"/>
                <w:b/>
              </w:rPr>
              <w:t>Degree</w:t>
            </w:r>
          </w:p>
        </w:tc>
        <w:tc>
          <w:tcPr>
            <w:tcW w:w="1189" w:type="dxa"/>
          </w:tcPr>
          <w:p w14:paraId="1F4426AC" w14:textId="77777777" w:rsidR="009B3CDB" w:rsidRPr="007377B8" w:rsidRDefault="009B3CDB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377B8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1524" w:type="dxa"/>
          </w:tcPr>
          <w:p w14:paraId="1F4426AD" w14:textId="77777777" w:rsidR="009B3CDB" w:rsidRPr="007377B8" w:rsidRDefault="009B3CDB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377B8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2246" w:type="dxa"/>
          </w:tcPr>
          <w:p w14:paraId="1F4426AE" w14:textId="77777777" w:rsidR="009B3CDB" w:rsidRPr="007377B8" w:rsidRDefault="009B3CDB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377B8">
              <w:rPr>
                <w:rFonts w:ascii="Times New Roman" w:hAnsi="Times New Roman" w:cs="Times New Roman"/>
                <w:b/>
              </w:rPr>
              <w:t>University/Institution</w:t>
            </w:r>
          </w:p>
        </w:tc>
      </w:tr>
      <w:tr w:rsidR="009B3CDB" w:rsidRPr="007377B8" w14:paraId="1F4426B7" w14:textId="77777777" w:rsidTr="009B3CDB">
        <w:tc>
          <w:tcPr>
            <w:tcW w:w="448" w:type="dxa"/>
          </w:tcPr>
          <w:p w14:paraId="1F4426B1" w14:textId="77777777" w:rsidR="009B3CDB" w:rsidRPr="00D71696" w:rsidRDefault="009B3CDB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D716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8" w:type="dxa"/>
          </w:tcPr>
          <w:p w14:paraId="1F4426B2" w14:textId="77777777" w:rsidR="009B3CDB" w:rsidRPr="00D71696" w:rsidRDefault="009B3CDB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B.Sc.</w:t>
            </w:r>
          </w:p>
        </w:tc>
        <w:tc>
          <w:tcPr>
            <w:tcW w:w="1189" w:type="dxa"/>
          </w:tcPr>
          <w:p w14:paraId="1F4426B3" w14:textId="77777777" w:rsidR="009B3CDB" w:rsidRPr="00D71696" w:rsidRDefault="009B3CDB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524" w:type="dxa"/>
          </w:tcPr>
          <w:p w14:paraId="1F4426B4" w14:textId="77777777" w:rsidR="009B3CDB" w:rsidRPr="00D71696" w:rsidRDefault="009B3CDB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Geology (Hons)</w:t>
            </w:r>
          </w:p>
        </w:tc>
        <w:tc>
          <w:tcPr>
            <w:tcW w:w="2246" w:type="dxa"/>
          </w:tcPr>
          <w:p w14:paraId="1F4426B5" w14:textId="77777777" w:rsidR="009B3CDB" w:rsidRPr="00D71696" w:rsidRDefault="009B3CDB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Burdwan University</w:t>
            </w:r>
          </w:p>
        </w:tc>
      </w:tr>
      <w:tr w:rsidR="009B3CDB" w:rsidRPr="007377B8" w14:paraId="1F4426BE" w14:textId="77777777" w:rsidTr="009B3CDB">
        <w:tc>
          <w:tcPr>
            <w:tcW w:w="448" w:type="dxa"/>
          </w:tcPr>
          <w:p w14:paraId="1F4426B8" w14:textId="77777777" w:rsidR="009B3CDB" w:rsidRPr="00D71696" w:rsidRDefault="009B3CDB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8" w:type="dxa"/>
          </w:tcPr>
          <w:p w14:paraId="1F4426B9" w14:textId="77777777" w:rsidR="009B3CDB" w:rsidRPr="00D71696" w:rsidRDefault="009B3CDB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</w:t>
            </w:r>
          </w:p>
        </w:tc>
        <w:tc>
          <w:tcPr>
            <w:tcW w:w="1189" w:type="dxa"/>
          </w:tcPr>
          <w:p w14:paraId="1F4426BA" w14:textId="77777777" w:rsidR="009B3CDB" w:rsidRPr="00D71696" w:rsidRDefault="009B3CDB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524" w:type="dxa"/>
          </w:tcPr>
          <w:p w14:paraId="1F4426BB" w14:textId="77777777" w:rsidR="009B3CDB" w:rsidRPr="00D71696" w:rsidRDefault="009B3CDB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Applied Geology</w:t>
            </w:r>
          </w:p>
        </w:tc>
        <w:tc>
          <w:tcPr>
            <w:tcW w:w="2246" w:type="dxa"/>
          </w:tcPr>
          <w:p w14:paraId="1F4426BC" w14:textId="77777777" w:rsidR="009B3CDB" w:rsidRPr="00D71696" w:rsidRDefault="009B3CDB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Presidency College, (Calcutta University)</w:t>
            </w:r>
          </w:p>
        </w:tc>
      </w:tr>
      <w:tr w:rsidR="009B3CDB" w:rsidRPr="007377B8" w14:paraId="1F4426C5" w14:textId="77777777" w:rsidTr="009B3CDB">
        <w:tc>
          <w:tcPr>
            <w:tcW w:w="448" w:type="dxa"/>
          </w:tcPr>
          <w:p w14:paraId="1F4426BF" w14:textId="77777777" w:rsidR="009B3CDB" w:rsidRPr="00D71696" w:rsidRDefault="009B3CDB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8" w:type="dxa"/>
          </w:tcPr>
          <w:p w14:paraId="1F4426C0" w14:textId="77777777" w:rsidR="009B3CDB" w:rsidRPr="00D71696" w:rsidRDefault="009B3CDB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M.Tech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9" w:type="dxa"/>
          </w:tcPr>
          <w:p w14:paraId="1F4426C1" w14:textId="77777777" w:rsidR="009B3CDB" w:rsidRPr="00D71696" w:rsidRDefault="009B3CDB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524" w:type="dxa"/>
          </w:tcPr>
          <w:p w14:paraId="1F4426C2" w14:textId="77777777" w:rsidR="009B3CDB" w:rsidRPr="00D71696" w:rsidRDefault="009B3CDB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Earth and Environmental Sciences</w:t>
            </w:r>
          </w:p>
        </w:tc>
        <w:tc>
          <w:tcPr>
            <w:tcW w:w="2246" w:type="dxa"/>
          </w:tcPr>
          <w:p w14:paraId="1F4426C3" w14:textId="77777777" w:rsidR="009B3CDB" w:rsidRPr="00D71696" w:rsidRDefault="009B3CDB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 Institute of Technology Kharagpur</w:t>
            </w:r>
          </w:p>
        </w:tc>
      </w:tr>
      <w:tr w:rsidR="009B3CDB" w:rsidRPr="007377B8" w14:paraId="1F4426CC" w14:textId="77777777" w:rsidTr="009B3CDB">
        <w:tc>
          <w:tcPr>
            <w:tcW w:w="448" w:type="dxa"/>
          </w:tcPr>
          <w:p w14:paraId="1F4426C6" w14:textId="77777777" w:rsidR="009B3CDB" w:rsidRPr="00D71696" w:rsidRDefault="009B3CDB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8" w:type="dxa"/>
          </w:tcPr>
          <w:p w14:paraId="1F4426C7" w14:textId="77777777" w:rsidR="009B3CDB" w:rsidRDefault="009B3CDB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Ph.D.</w:t>
            </w:r>
          </w:p>
        </w:tc>
        <w:tc>
          <w:tcPr>
            <w:tcW w:w="1189" w:type="dxa"/>
          </w:tcPr>
          <w:p w14:paraId="1F4426C8" w14:textId="77777777" w:rsidR="009B3CDB" w:rsidRDefault="009B3CDB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524" w:type="dxa"/>
          </w:tcPr>
          <w:p w14:paraId="1F4426C9" w14:textId="77777777" w:rsidR="009B3CDB" w:rsidRDefault="009B3CDB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Planetary Science</w:t>
            </w:r>
          </w:p>
        </w:tc>
        <w:tc>
          <w:tcPr>
            <w:tcW w:w="2246" w:type="dxa"/>
          </w:tcPr>
          <w:p w14:paraId="1F4426CA" w14:textId="77777777" w:rsidR="009B3CDB" w:rsidRDefault="009B3CDB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DB0E48">
              <w:rPr>
                <w:rFonts w:ascii="Times New Roman" w:hAnsi="Times New Roman" w:cs="Times New Roman"/>
              </w:rPr>
              <w:t>Indian Institute of Technology Kharagpur</w:t>
            </w:r>
          </w:p>
        </w:tc>
      </w:tr>
    </w:tbl>
    <w:p w14:paraId="1F4426CD" w14:textId="77777777" w:rsidR="006F1F35" w:rsidRDefault="006F1F35" w:rsidP="006F1F35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</w:rPr>
      </w:pPr>
      <w:proofErr w:type="spellStart"/>
      <w:proofErr w:type="gramStart"/>
      <w:r w:rsidRPr="007377B8">
        <w:rPr>
          <w:rFonts w:ascii="Times New Roman" w:hAnsi="Times New Roman" w:cs="Times New Roman"/>
          <w:b/>
        </w:rPr>
        <w:t>Ph.D</w:t>
      </w:r>
      <w:proofErr w:type="spellEnd"/>
      <w:proofErr w:type="gramEnd"/>
      <w:r w:rsidRPr="007377B8">
        <w:rPr>
          <w:rFonts w:ascii="Times New Roman" w:hAnsi="Times New Roman" w:cs="Times New Roman"/>
          <w:b/>
        </w:rPr>
        <w:t xml:space="preserve"> thesis title, Guide’s Name, Institute/Organization/University, Year of Award.</w:t>
      </w:r>
    </w:p>
    <w:p w14:paraId="1F4426CE" w14:textId="77777777" w:rsidR="00A00D7D" w:rsidRDefault="00A00D7D" w:rsidP="00A00D7D">
      <w:pPr>
        <w:pStyle w:val="ListParagraph"/>
        <w:spacing w:before="240"/>
        <w:jc w:val="both"/>
        <w:rPr>
          <w:rFonts w:ascii="Times New Roman" w:hAnsi="Times New Roman" w:cs="Times New Roman"/>
        </w:rPr>
      </w:pPr>
      <w:r w:rsidRPr="00A00D7D">
        <w:rPr>
          <w:rFonts w:ascii="Times New Roman" w:hAnsi="Times New Roman" w:cs="Times New Roman"/>
        </w:rPr>
        <w:t>“</w:t>
      </w:r>
      <w:r w:rsidRPr="00A00D7D">
        <w:rPr>
          <w:rFonts w:ascii="Times New Roman" w:hAnsi="Times New Roman" w:cs="Times New Roman"/>
          <w:i/>
        </w:rPr>
        <w:t xml:space="preserve">Basalt weathering and jarosite formation in Kachchh, Gujarat, India: A terrestrial </w:t>
      </w:r>
      <w:proofErr w:type="spellStart"/>
      <w:r w:rsidRPr="00A00D7D">
        <w:rPr>
          <w:rFonts w:ascii="Times New Roman" w:hAnsi="Times New Roman" w:cs="Times New Roman"/>
          <w:i/>
        </w:rPr>
        <w:t>analog</w:t>
      </w:r>
      <w:proofErr w:type="spellEnd"/>
      <w:r w:rsidRPr="00A00D7D">
        <w:rPr>
          <w:rFonts w:ascii="Times New Roman" w:hAnsi="Times New Roman" w:cs="Times New Roman"/>
          <w:i/>
        </w:rPr>
        <w:t xml:space="preserve"> to Mars</w:t>
      </w:r>
      <w:r w:rsidRPr="00A00D7D">
        <w:rPr>
          <w:rFonts w:ascii="Times New Roman" w:hAnsi="Times New Roman" w:cs="Times New Roman"/>
        </w:rPr>
        <w:t xml:space="preserve">”, with </w:t>
      </w:r>
      <w:r w:rsidRPr="00A00D7D">
        <w:rPr>
          <w:rFonts w:ascii="Times New Roman" w:hAnsi="Times New Roman" w:cs="Times New Roman"/>
          <w:i/>
        </w:rPr>
        <w:t>Professor Saibal Gupta</w:t>
      </w:r>
      <w:r w:rsidRPr="00A00D7D">
        <w:rPr>
          <w:rFonts w:ascii="Times New Roman" w:hAnsi="Times New Roman" w:cs="Times New Roman"/>
        </w:rPr>
        <w:t xml:space="preserve">, in </w:t>
      </w:r>
      <w:r w:rsidRPr="00A00D7D">
        <w:rPr>
          <w:rFonts w:ascii="Times New Roman" w:hAnsi="Times New Roman" w:cs="Times New Roman"/>
          <w:i/>
        </w:rPr>
        <w:t>Indian Institute of Technology, Kharagpur</w:t>
      </w:r>
      <w:r w:rsidRPr="00A00D7D">
        <w:rPr>
          <w:rFonts w:ascii="Times New Roman" w:hAnsi="Times New Roman" w:cs="Times New Roman"/>
        </w:rPr>
        <w:t xml:space="preserve">, </w:t>
      </w:r>
      <w:r w:rsidRPr="00A00D7D">
        <w:rPr>
          <w:rFonts w:ascii="Times New Roman" w:hAnsi="Times New Roman" w:cs="Times New Roman"/>
          <w:i/>
        </w:rPr>
        <w:t>2017</w:t>
      </w:r>
      <w:r w:rsidRPr="00A00D7D">
        <w:rPr>
          <w:rFonts w:ascii="Times New Roman" w:hAnsi="Times New Roman" w:cs="Times New Roman"/>
        </w:rPr>
        <w:t>.</w:t>
      </w:r>
    </w:p>
    <w:p w14:paraId="161B9806" w14:textId="77777777" w:rsidR="00CF098D" w:rsidRPr="00A00D7D" w:rsidRDefault="00CF098D" w:rsidP="00A00D7D">
      <w:pPr>
        <w:pStyle w:val="ListParagraph"/>
        <w:spacing w:before="240"/>
        <w:jc w:val="both"/>
        <w:rPr>
          <w:rFonts w:ascii="Times New Roman" w:hAnsi="Times New Roman" w:cs="Times New Roman"/>
        </w:rPr>
      </w:pPr>
    </w:p>
    <w:p w14:paraId="1F4426CF" w14:textId="77777777" w:rsidR="006F1F35" w:rsidRPr="007377B8" w:rsidRDefault="006F1F35" w:rsidP="006F1F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7377B8">
        <w:rPr>
          <w:rFonts w:ascii="Times New Roman" w:hAnsi="Times New Roman" w:cs="Times New Roman"/>
          <w:b/>
        </w:rPr>
        <w:t>Work experience (in chronological order).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18"/>
        <w:gridCol w:w="2105"/>
        <w:gridCol w:w="1407"/>
        <w:gridCol w:w="1408"/>
        <w:gridCol w:w="1409"/>
      </w:tblGrid>
      <w:tr w:rsidR="00B4477E" w:rsidRPr="007377B8" w14:paraId="1F4426D6" w14:textId="77777777" w:rsidTr="00B4477E">
        <w:tc>
          <w:tcPr>
            <w:tcW w:w="718" w:type="dxa"/>
          </w:tcPr>
          <w:p w14:paraId="1F4426D0" w14:textId="77777777" w:rsidR="00B4477E" w:rsidRPr="007377B8" w:rsidRDefault="00B4477E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377B8">
              <w:rPr>
                <w:rFonts w:ascii="Times New Roman" w:hAnsi="Times New Roman" w:cs="Times New Roman"/>
                <w:b/>
              </w:rPr>
              <w:t>S.No</w:t>
            </w:r>
            <w:proofErr w:type="spellEnd"/>
            <w:r w:rsidRPr="007377B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05" w:type="dxa"/>
          </w:tcPr>
          <w:p w14:paraId="1F4426D1" w14:textId="77777777" w:rsidR="00B4477E" w:rsidRPr="007377B8" w:rsidRDefault="00B4477E" w:rsidP="006F1F35">
            <w:pPr>
              <w:pStyle w:val="ListParagraph"/>
              <w:ind w:left="-20"/>
              <w:jc w:val="both"/>
              <w:rPr>
                <w:rFonts w:ascii="Times New Roman" w:hAnsi="Times New Roman" w:cs="Times New Roman"/>
                <w:b/>
              </w:rPr>
            </w:pPr>
            <w:r w:rsidRPr="007377B8">
              <w:rPr>
                <w:rFonts w:ascii="Times New Roman" w:hAnsi="Times New Roman" w:cs="Times New Roman"/>
                <w:b/>
              </w:rPr>
              <w:t>Positions held</w:t>
            </w:r>
          </w:p>
        </w:tc>
        <w:tc>
          <w:tcPr>
            <w:tcW w:w="1407" w:type="dxa"/>
          </w:tcPr>
          <w:p w14:paraId="1F4426D2" w14:textId="77777777" w:rsidR="00B4477E" w:rsidRPr="007377B8" w:rsidRDefault="00B4477E" w:rsidP="006F1F35">
            <w:pPr>
              <w:pStyle w:val="ListParagraph"/>
              <w:ind w:left="26"/>
              <w:jc w:val="both"/>
              <w:rPr>
                <w:rFonts w:ascii="Times New Roman" w:hAnsi="Times New Roman" w:cs="Times New Roman"/>
                <w:b/>
              </w:rPr>
            </w:pPr>
            <w:r w:rsidRPr="007377B8">
              <w:rPr>
                <w:rFonts w:ascii="Times New Roman" w:hAnsi="Times New Roman" w:cs="Times New Roman"/>
                <w:b/>
              </w:rPr>
              <w:t>Name of the Institute</w:t>
            </w:r>
          </w:p>
        </w:tc>
        <w:tc>
          <w:tcPr>
            <w:tcW w:w="1408" w:type="dxa"/>
          </w:tcPr>
          <w:p w14:paraId="1F4426D3" w14:textId="77777777" w:rsidR="00B4477E" w:rsidRPr="007377B8" w:rsidRDefault="00B4477E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377B8">
              <w:rPr>
                <w:rFonts w:ascii="Times New Roman" w:hAnsi="Times New Roman" w:cs="Times New Roman"/>
                <w:b/>
              </w:rPr>
              <w:t>From</w:t>
            </w:r>
          </w:p>
        </w:tc>
        <w:tc>
          <w:tcPr>
            <w:tcW w:w="1409" w:type="dxa"/>
          </w:tcPr>
          <w:p w14:paraId="1F4426D4" w14:textId="77777777" w:rsidR="00B4477E" w:rsidRPr="007377B8" w:rsidRDefault="00B4477E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377B8">
              <w:rPr>
                <w:rFonts w:ascii="Times New Roman" w:hAnsi="Times New Roman" w:cs="Times New Roman"/>
                <w:b/>
              </w:rPr>
              <w:t>To</w:t>
            </w:r>
          </w:p>
        </w:tc>
      </w:tr>
      <w:tr w:rsidR="00B4477E" w:rsidRPr="007377B8" w14:paraId="1F4426DD" w14:textId="77777777" w:rsidTr="00B4477E">
        <w:tc>
          <w:tcPr>
            <w:tcW w:w="718" w:type="dxa"/>
          </w:tcPr>
          <w:p w14:paraId="1F4426D7" w14:textId="77777777" w:rsidR="00B4477E" w:rsidRPr="00523E94" w:rsidRDefault="00B4477E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523E9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5" w:type="dxa"/>
          </w:tcPr>
          <w:p w14:paraId="1F4426D8" w14:textId="77777777" w:rsidR="00B4477E" w:rsidRPr="00523E94" w:rsidRDefault="00B4477E" w:rsidP="006F1F35">
            <w:pPr>
              <w:pStyle w:val="ListParagraph"/>
              <w:ind w:left="-20"/>
              <w:jc w:val="both"/>
              <w:rPr>
                <w:rFonts w:ascii="Times New Roman" w:hAnsi="Times New Roman" w:cs="Times New Roman"/>
              </w:rPr>
            </w:pPr>
            <w:r w:rsidRPr="00523E94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407" w:type="dxa"/>
          </w:tcPr>
          <w:p w14:paraId="1F4426D9" w14:textId="77777777" w:rsidR="00B4477E" w:rsidRPr="00523E94" w:rsidRDefault="00B4477E" w:rsidP="006F1F35">
            <w:pPr>
              <w:pStyle w:val="ListParagraph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BIT, Sindri (Dhanbad)</w:t>
            </w:r>
          </w:p>
        </w:tc>
        <w:tc>
          <w:tcPr>
            <w:tcW w:w="1408" w:type="dxa"/>
          </w:tcPr>
          <w:p w14:paraId="1F4426DA" w14:textId="77777777" w:rsidR="00B4477E" w:rsidRPr="00523E94" w:rsidRDefault="00B4477E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02/01/2018</w:t>
            </w:r>
          </w:p>
        </w:tc>
        <w:tc>
          <w:tcPr>
            <w:tcW w:w="1409" w:type="dxa"/>
          </w:tcPr>
          <w:p w14:paraId="1F4426DB" w14:textId="77777777" w:rsidR="00B4477E" w:rsidRPr="00523E94" w:rsidRDefault="00B4477E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09/08/2018</w:t>
            </w:r>
          </w:p>
        </w:tc>
      </w:tr>
      <w:tr w:rsidR="00B4477E" w:rsidRPr="007377B8" w14:paraId="1F4426E4" w14:textId="77777777" w:rsidTr="00B4477E">
        <w:tc>
          <w:tcPr>
            <w:tcW w:w="718" w:type="dxa"/>
          </w:tcPr>
          <w:p w14:paraId="1F4426DE" w14:textId="77777777" w:rsidR="00B4477E" w:rsidRPr="00523E94" w:rsidRDefault="00B4477E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05" w:type="dxa"/>
          </w:tcPr>
          <w:p w14:paraId="1F4426DF" w14:textId="77777777" w:rsidR="00B4477E" w:rsidRPr="00523E94" w:rsidRDefault="00B4477E" w:rsidP="006F1F35">
            <w:pPr>
              <w:pStyle w:val="ListParagraph"/>
              <w:ind w:left="-20"/>
              <w:jc w:val="both"/>
              <w:rPr>
                <w:rFonts w:ascii="Times New Roman" w:hAnsi="Times New Roman" w:cs="Times New Roman"/>
              </w:rPr>
            </w:pPr>
            <w:r w:rsidRPr="00523E94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407" w:type="dxa"/>
          </w:tcPr>
          <w:p w14:paraId="1F4426E0" w14:textId="77777777" w:rsidR="00B4477E" w:rsidRDefault="00B4477E" w:rsidP="006F1F35">
            <w:pPr>
              <w:pStyle w:val="ListParagraph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Presidency University</w:t>
            </w:r>
          </w:p>
        </w:tc>
        <w:tc>
          <w:tcPr>
            <w:tcW w:w="1408" w:type="dxa"/>
          </w:tcPr>
          <w:p w14:paraId="1F4426E1" w14:textId="77777777" w:rsidR="00B4477E" w:rsidRDefault="00B4477E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10/08/2018</w:t>
            </w:r>
          </w:p>
        </w:tc>
        <w:tc>
          <w:tcPr>
            <w:tcW w:w="1409" w:type="dxa"/>
          </w:tcPr>
          <w:p w14:paraId="1F4426E2" w14:textId="77777777" w:rsidR="00B4477E" w:rsidRDefault="00B4477E" w:rsidP="006F1F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continuing</w:t>
            </w:r>
          </w:p>
        </w:tc>
      </w:tr>
    </w:tbl>
    <w:p w14:paraId="65D215E8" w14:textId="77777777" w:rsidR="00F9339B" w:rsidRDefault="00F9339B" w:rsidP="006F1F35">
      <w:pPr>
        <w:pStyle w:val="ListParagraph"/>
        <w:jc w:val="both"/>
        <w:rPr>
          <w:rFonts w:ascii="Times New Roman" w:hAnsi="Times New Roman" w:cs="Times New Roman"/>
          <w:b/>
        </w:rPr>
      </w:pPr>
    </w:p>
    <w:p w14:paraId="50619192" w14:textId="57EFC88D" w:rsidR="00CF098D" w:rsidRDefault="002A49A9" w:rsidP="00F9339B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</w:rPr>
      </w:pPr>
      <w:r w:rsidRPr="00E44CA7">
        <w:rPr>
          <w:rFonts w:ascii="Times New Roman" w:hAnsi="Times New Roman" w:cs="Times New Roman"/>
          <w:b/>
        </w:rPr>
        <w:t>Publications (</w:t>
      </w:r>
      <w:r w:rsidRPr="00E44CA7">
        <w:rPr>
          <w:rFonts w:ascii="Times New Roman" w:hAnsi="Times New Roman" w:cs="Times New Roman"/>
          <w:i/>
        </w:rPr>
        <w:t>List of papers published in SCI Journals, in year wise descending order</w:t>
      </w:r>
      <w:r w:rsidRPr="00E44CA7">
        <w:rPr>
          <w:rFonts w:ascii="Times New Roman" w:hAnsi="Times New Roman" w:cs="Times New Roman"/>
          <w:b/>
        </w:rPr>
        <w:t>).</w:t>
      </w:r>
    </w:p>
    <w:p w14:paraId="234CF454" w14:textId="77777777" w:rsidR="001F55D6" w:rsidRPr="00E44CA7" w:rsidRDefault="001F55D6" w:rsidP="001F55D6">
      <w:pPr>
        <w:pStyle w:val="ListParagraph"/>
        <w:spacing w:before="24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851"/>
        <w:gridCol w:w="2268"/>
        <w:gridCol w:w="2469"/>
        <w:gridCol w:w="2067"/>
        <w:gridCol w:w="992"/>
        <w:gridCol w:w="851"/>
        <w:gridCol w:w="850"/>
      </w:tblGrid>
      <w:tr w:rsidR="00E44CA7" w:rsidRPr="007377B8" w14:paraId="1F4426FA" w14:textId="77777777" w:rsidTr="00E44CA7">
        <w:tc>
          <w:tcPr>
            <w:tcW w:w="851" w:type="dxa"/>
          </w:tcPr>
          <w:p w14:paraId="1F4426F3" w14:textId="77777777" w:rsidR="002A49A9" w:rsidRPr="007377B8" w:rsidRDefault="002A49A9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377B8">
              <w:rPr>
                <w:rFonts w:ascii="Times New Roman" w:hAnsi="Times New Roman" w:cs="Times New Roman"/>
                <w:b/>
              </w:rPr>
              <w:t>S.No</w:t>
            </w:r>
            <w:proofErr w:type="spellEnd"/>
            <w:r w:rsidRPr="007377B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</w:tcPr>
          <w:p w14:paraId="1F4426F4" w14:textId="77777777" w:rsidR="002A49A9" w:rsidRPr="007377B8" w:rsidRDefault="002A49A9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377B8">
              <w:rPr>
                <w:rFonts w:ascii="Times New Roman" w:hAnsi="Times New Roman" w:cs="Times New Roman"/>
                <w:b/>
              </w:rPr>
              <w:t>Author(s)</w:t>
            </w:r>
          </w:p>
        </w:tc>
        <w:tc>
          <w:tcPr>
            <w:tcW w:w="2469" w:type="dxa"/>
          </w:tcPr>
          <w:p w14:paraId="1F4426F5" w14:textId="77777777" w:rsidR="002A49A9" w:rsidRPr="007377B8" w:rsidRDefault="002A49A9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377B8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2067" w:type="dxa"/>
          </w:tcPr>
          <w:p w14:paraId="1F4426F6" w14:textId="77777777" w:rsidR="002A49A9" w:rsidRPr="007377B8" w:rsidRDefault="002A49A9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377B8">
              <w:rPr>
                <w:rFonts w:ascii="Times New Roman" w:hAnsi="Times New Roman" w:cs="Times New Roman"/>
                <w:b/>
              </w:rPr>
              <w:t>Name of Journal</w:t>
            </w:r>
          </w:p>
        </w:tc>
        <w:tc>
          <w:tcPr>
            <w:tcW w:w="992" w:type="dxa"/>
          </w:tcPr>
          <w:p w14:paraId="1F4426F7" w14:textId="77777777" w:rsidR="002A49A9" w:rsidRPr="007377B8" w:rsidRDefault="002A49A9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377B8">
              <w:rPr>
                <w:rFonts w:ascii="Times New Roman" w:hAnsi="Times New Roman" w:cs="Times New Roman"/>
                <w:b/>
              </w:rPr>
              <w:t>Volume</w:t>
            </w:r>
          </w:p>
        </w:tc>
        <w:tc>
          <w:tcPr>
            <w:tcW w:w="851" w:type="dxa"/>
          </w:tcPr>
          <w:p w14:paraId="1F4426F8" w14:textId="77777777" w:rsidR="002A49A9" w:rsidRPr="007377B8" w:rsidRDefault="002A49A9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377B8">
              <w:rPr>
                <w:rFonts w:ascii="Times New Roman" w:hAnsi="Times New Roman" w:cs="Times New Roman"/>
                <w:b/>
              </w:rPr>
              <w:t>Page</w:t>
            </w:r>
          </w:p>
        </w:tc>
        <w:tc>
          <w:tcPr>
            <w:tcW w:w="850" w:type="dxa"/>
          </w:tcPr>
          <w:p w14:paraId="1F4426F9" w14:textId="77777777" w:rsidR="002A49A9" w:rsidRPr="007377B8" w:rsidRDefault="002A49A9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377B8">
              <w:rPr>
                <w:rFonts w:ascii="Times New Roman" w:hAnsi="Times New Roman" w:cs="Times New Roman"/>
                <w:b/>
              </w:rPr>
              <w:t>Year</w:t>
            </w:r>
          </w:p>
        </w:tc>
      </w:tr>
      <w:tr w:rsidR="005D562E" w:rsidRPr="007377B8" w14:paraId="67EC76B4" w14:textId="77777777" w:rsidTr="00E44CA7">
        <w:tc>
          <w:tcPr>
            <w:tcW w:w="851" w:type="dxa"/>
          </w:tcPr>
          <w:p w14:paraId="04C26A8C" w14:textId="59FB7826" w:rsidR="005D562E" w:rsidRPr="00763F24" w:rsidRDefault="00E44CA7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317E2B8A" w14:textId="5C7DD9EB" w:rsidR="005D562E" w:rsidRPr="000219A7" w:rsidRDefault="00915C41" w:rsidP="005D562E">
            <w:pPr>
              <w:pStyle w:val="ListParagraph"/>
              <w:spacing w:before="240"/>
              <w:ind w:left="1"/>
              <w:jc w:val="both"/>
              <w:rPr>
                <w:rFonts w:ascii="Times New Roman" w:hAnsi="Times New Roman" w:cs="Times New Roman"/>
              </w:rPr>
            </w:pPr>
            <w:r w:rsidRPr="00915C41">
              <w:rPr>
                <w:rFonts w:ascii="Times New Roman" w:hAnsi="Times New Roman" w:cs="Times New Roman"/>
              </w:rPr>
              <w:t xml:space="preserve">Singhal, M., Moitra, H., </w:t>
            </w:r>
            <w:r w:rsidRPr="00E44CA7">
              <w:rPr>
                <w:rFonts w:ascii="Times New Roman" w:hAnsi="Times New Roman" w:cs="Times New Roman"/>
                <w:b/>
                <w:bCs/>
              </w:rPr>
              <w:t>Mitra, S.,</w:t>
            </w:r>
            <w:r w:rsidRPr="00915C41">
              <w:rPr>
                <w:rFonts w:ascii="Times New Roman" w:hAnsi="Times New Roman" w:cs="Times New Roman"/>
              </w:rPr>
              <w:t xml:space="preserve"> Panda, A., Yadav, J.K., Sarma, D.S., Kumar, D., Chauhan, N., Gupta, S. and Singhvi, </w:t>
            </w:r>
            <w:proofErr w:type="gramStart"/>
            <w:r w:rsidRPr="00915C41">
              <w:rPr>
                <w:rFonts w:ascii="Times New Roman" w:hAnsi="Times New Roman" w:cs="Times New Roman"/>
              </w:rPr>
              <w:t>A.K.,.</w:t>
            </w:r>
            <w:proofErr w:type="gramEnd"/>
          </w:p>
        </w:tc>
        <w:tc>
          <w:tcPr>
            <w:tcW w:w="2469" w:type="dxa"/>
          </w:tcPr>
          <w:p w14:paraId="50592D31" w14:textId="62B05C9D" w:rsidR="005D562E" w:rsidRPr="000219A7" w:rsidRDefault="00915C41" w:rsidP="006C7F6B">
            <w:pPr>
              <w:pStyle w:val="ListParagraph"/>
              <w:spacing w:before="240"/>
              <w:ind w:left="0" w:hanging="11"/>
              <w:jc w:val="both"/>
              <w:rPr>
                <w:rFonts w:ascii="Times New Roman" w:hAnsi="Times New Roman" w:cs="Times New Roman"/>
              </w:rPr>
            </w:pPr>
            <w:r w:rsidRPr="00915C41">
              <w:rPr>
                <w:rFonts w:ascii="Times New Roman" w:hAnsi="Times New Roman" w:cs="Times New Roman"/>
              </w:rPr>
              <w:t>Luminescence characteristics of terrestrial Jarosite from Kachchh, India: A Martian analogue.</w:t>
            </w:r>
          </w:p>
        </w:tc>
        <w:tc>
          <w:tcPr>
            <w:tcW w:w="2067" w:type="dxa"/>
          </w:tcPr>
          <w:p w14:paraId="08278566" w14:textId="03F32084" w:rsidR="005D562E" w:rsidRPr="000219A7" w:rsidRDefault="00915C41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r w:rsidRPr="00915C41">
              <w:rPr>
                <w:rFonts w:ascii="Times New Roman" w:hAnsi="Times New Roman" w:cs="Times New Roman"/>
              </w:rPr>
              <w:t>Meteoritics &amp; Planetary Science,</w:t>
            </w:r>
          </w:p>
        </w:tc>
        <w:tc>
          <w:tcPr>
            <w:tcW w:w="992" w:type="dxa"/>
          </w:tcPr>
          <w:p w14:paraId="6F35504D" w14:textId="4BFCB947" w:rsidR="005D562E" w:rsidRPr="000219A7" w:rsidRDefault="00E44CA7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r w:rsidRPr="00915C41">
              <w:rPr>
                <w:rFonts w:ascii="Times New Roman" w:hAnsi="Times New Roman" w:cs="Times New Roman"/>
              </w:rPr>
              <w:t>. 60(8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14:paraId="6B56874A" w14:textId="130D6BCB" w:rsidR="005D562E" w:rsidRPr="000219A7" w:rsidRDefault="00915C41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r w:rsidRPr="00915C41">
              <w:rPr>
                <w:rFonts w:ascii="Times New Roman" w:hAnsi="Times New Roman" w:cs="Times New Roman"/>
              </w:rPr>
              <w:t>1921-1938</w:t>
            </w:r>
          </w:p>
        </w:tc>
        <w:tc>
          <w:tcPr>
            <w:tcW w:w="850" w:type="dxa"/>
          </w:tcPr>
          <w:p w14:paraId="719122AF" w14:textId="631E0095" w:rsidR="005D562E" w:rsidRPr="000219A7" w:rsidRDefault="00E44CA7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r w:rsidRPr="00915C41">
              <w:rPr>
                <w:rFonts w:ascii="Times New Roman" w:hAnsi="Times New Roman" w:cs="Times New Roman"/>
              </w:rPr>
              <w:t>2025.</w:t>
            </w:r>
          </w:p>
        </w:tc>
      </w:tr>
      <w:tr w:rsidR="00E44CA7" w:rsidRPr="007377B8" w14:paraId="6D1CB17E" w14:textId="77777777" w:rsidTr="00E44CA7">
        <w:tc>
          <w:tcPr>
            <w:tcW w:w="851" w:type="dxa"/>
          </w:tcPr>
          <w:p w14:paraId="3F455C15" w14:textId="1F3D3CE6" w:rsidR="00F9339B" w:rsidRPr="00763F24" w:rsidRDefault="00E44CA7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62EA610D" w14:textId="122C8A4E" w:rsidR="00F9339B" w:rsidRPr="00763F24" w:rsidRDefault="000219A7" w:rsidP="005D562E">
            <w:pPr>
              <w:pStyle w:val="ListParagraph"/>
              <w:spacing w:before="240"/>
              <w:ind w:left="1"/>
              <w:jc w:val="both"/>
              <w:rPr>
                <w:rFonts w:ascii="Times New Roman" w:hAnsi="Times New Roman" w:cs="Times New Roman"/>
              </w:rPr>
            </w:pPr>
            <w:r w:rsidRPr="000219A7">
              <w:rPr>
                <w:rFonts w:ascii="Times New Roman" w:hAnsi="Times New Roman" w:cs="Times New Roman"/>
              </w:rPr>
              <w:t>Chavan, A., Sarkar, S., Thakkar, A., Solanki, J.,</w:t>
            </w:r>
            <w:r w:rsidR="005D562E">
              <w:rPr>
                <w:rFonts w:ascii="Times New Roman" w:hAnsi="Times New Roman" w:cs="Times New Roman"/>
              </w:rPr>
              <w:t xml:space="preserve"> </w:t>
            </w:r>
            <w:r w:rsidRPr="000219A7">
              <w:rPr>
                <w:rFonts w:ascii="Times New Roman" w:hAnsi="Times New Roman" w:cs="Times New Roman"/>
              </w:rPr>
              <w:t>Jani, C., Bhandari, S., Bhattacharya</w:t>
            </w:r>
            <w:r w:rsidR="005D562E">
              <w:rPr>
                <w:rFonts w:ascii="Times New Roman" w:hAnsi="Times New Roman" w:cs="Times New Roman"/>
              </w:rPr>
              <w:t xml:space="preserve"> </w:t>
            </w:r>
            <w:r w:rsidRPr="000219A7">
              <w:rPr>
                <w:rFonts w:ascii="Times New Roman" w:hAnsi="Times New Roman" w:cs="Times New Roman"/>
              </w:rPr>
              <w:t>S.,</w:t>
            </w:r>
            <w:r w:rsidR="006B0C2B">
              <w:rPr>
                <w:rFonts w:ascii="Times New Roman" w:hAnsi="Times New Roman" w:cs="Times New Roman"/>
              </w:rPr>
              <w:t xml:space="preserve"> </w:t>
            </w:r>
            <w:r w:rsidRPr="000219A7">
              <w:rPr>
                <w:rFonts w:ascii="Times New Roman" w:hAnsi="Times New Roman" w:cs="Times New Roman"/>
              </w:rPr>
              <w:t>Desai B.G., Ray, D., Shukla</w:t>
            </w:r>
            <w:r w:rsidR="005D562E">
              <w:rPr>
                <w:rFonts w:ascii="Times New Roman" w:hAnsi="Times New Roman" w:cs="Times New Roman"/>
              </w:rPr>
              <w:t xml:space="preserve"> </w:t>
            </w:r>
            <w:r w:rsidRPr="000219A7">
              <w:rPr>
                <w:rFonts w:ascii="Times New Roman" w:hAnsi="Times New Roman" w:cs="Times New Roman"/>
              </w:rPr>
              <w:t>A.D.,</w:t>
            </w:r>
            <w:r w:rsidR="005D56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9A7">
              <w:rPr>
                <w:rFonts w:ascii="Times New Roman" w:hAnsi="Times New Roman" w:cs="Times New Roman"/>
              </w:rPr>
              <w:t>Sajinkumar</w:t>
            </w:r>
            <w:proofErr w:type="spellEnd"/>
            <w:r w:rsidRPr="000219A7">
              <w:rPr>
                <w:rFonts w:ascii="Times New Roman" w:hAnsi="Times New Roman" w:cs="Times New Roman"/>
              </w:rPr>
              <w:t xml:space="preserve"> K.S., </w:t>
            </w:r>
            <w:r w:rsidRPr="006B0C2B">
              <w:rPr>
                <w:rFonts w:ascii="Times New Roman" w:hAnsi="Times New Roman" w:cs="Times New Roman"/>
                <w:b/>
                <w:bCs/>
              </w:rPr>
              <w:lastRenderedPageBreak/>
              <w:t>Mitra, S.,</w:t>
            </w:r>
            <w:r w:rsidR="006B0C2B">
              <w:rPr>
                <w:rFonts w:ascii="Times New Roman" w:hAnsi="Times New Roman" w:cs="Times New Roman"/>
              </w:rPr>
              <w:t xml:space="preserve"> </w:t>
            </w:r>
            <w:r w:rsidRPr="000219A7">
              <w:rPr>
                <w:rFonts w:ascii="Times New Roman" w:hAnsi="Times New Roman" w:cs="Times New Roman"/>
              </w:rPr>
              <w:t>Gupta</w:t>
            </w:r>
            <w:r w:rsidR="005D562E">
              <w:rPr>
                <w:rFonts w:ascii="Times New Roman" w:hAnsi="Times New Roman" w:cs="Times New Roman"/>
              </w:rPr>
              <w:t xml:space="preserve"> </w:t>
            </w:r>
            <w:r w:rsidRPr="000219A7">
              <w:rPr>
                <w:rFonts w:ascii="Times New Roman" w:hAnsi="Times New Roman" w:cs="Times New Roman"/>
              </w:rPr>
              <w:t>S.,</w:t>
            </w:r>
            <w:r w:rsidR="006B0C2B">
              <w:rPr>
                <w:rFonts w:ascii="Times New Roman" w:hAnsi="Times New Roman" w:cs="Times New Roman"/>
              </w:rPr>
              <w:t xml:space="preserve"> </w:t>
            </w:r>
            <w:r w:rsidRPr="000219A7">
              <w:rPr>
                <w:rFonts w:ascii="Times New Roman" w:hAnsi="Times New Roman" w:cs="Times New Roman"/>
              </w:rPr>
              <w:t xml:space="preserve">and Thakkar, M. </w:t>
            </w:r>
            <w:proofErr w:type="gramStart"/>
            <w:r w:rsidRPr="000219A7">
              <w:rPr>
                <w:rFonts w:ascii="Times New Roman" w:hAnsi="Times New Roman" w:cs="Times New Roman"/>
              </w:rPr>
              <w:t>G. .</w:t>
            </w:r>
            <w:proofErr w:type="gramEnd"/>
            <w:r w:rsidRPr="000219A7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469" w:type="dxa"/>
          </w:tcPr>
          <w:p w14:paraId="549A1E3E" w14:textId="6D5D1C24" w:rsidR="00F9339B" w:rsidRPr="00763F24" w:rsidRDefault="003F30DB" w:rsidP="006C7F6B">
            <w:pPr>
              <w:pStyle w:val="ListParagraph"/>
              <w:spacing w:before="240"/>
              <w:ind w:left="0" w:hanging="11"/>
              <w:jc w:val="both"/>
              <w:rPr>
                <w:rFonts w:ascii="Times New Roman" w:hAnsi="Times New Roman" w:cs="Times New Roman"/>
              </w:rPr>
            </w:pPr>
            <w:r w:rsidRPr="000219A7">
              <w:rPr>
                <w:rFonts w:ascii="Times New Roman" w:hAnsi="Times New Roman" w:cs="Times New Roman"/>
              </w:rPr>
              <w:lastRenderedPageBreak/>
              <w:t>Terrestrial</w:t>
            </w:r>
            <w:r w:rsidR="00505AAE">
              <w:rPr>
                <w:rFonts w:ascii="Times New Roman" w:hAnsi="Times New Roman" w:cs="Times New Roman"/>
              </w:rPr>
              <w:t xml:space="preserve"> </w:t>
            </w:r>
            <w:r w:rsidRPr="000219A7">
              <w:rPr>
                <w:rFonts w:ascii="Times New Roman" w:hAnsi="Times New Roman" w:cs="Times New Roman"/>
              </w:rPr>
              <w:t>Martian Analog Heritage of Kachchh Basin,</w:t>
            </w:r>
            <w:r w:rsidR="006C7F6B">
              <w:rPr>
                <w:rFonts w:ascii="Times New Roman" w:hAnsi="Times New Roman" w:cs="Times New Roman"/>
              </w:rPr>
              <w:t xml:space="preserve"> </w:t>
            </w:r>
            <w:r w:rsidRPr="000219A7">
              <w:rPr>
                <w:rFonts w:ascii="Times New Roman" w:hAnsi="Times New Roman" w:cs="Times New Roman"/>
              </w:rPr>
              <w:t>Western India</w:t>
            </w:r>
          </w:p>
        </w:tc>
        <w:tc>
          <w:tcPr>
            <w:tcW w:w="2067" w:type="dxa"/>
          </w:tcPr>
          <w:p w14:paraId="3787074B" w14:textId="24DA6952" w:rsidR="00F9339B" w:rsidRPr="00763F24" w:rsidRDefault="003F30DB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19A7">
              <w:rPr>
                <w:rFonts w:ascii="Times New Roman" w:hAnsi="Times New Roman" w:cs="Times New Roman"/>
              </w:rPr>
              <w:t>Geoheritage</w:t>
            </w:r>
            <w:proofErr w:type="spellEnd"/>
          </w:p>
        </w:tc>
        <w:tc>
          <w:tcPr>
            <w:tcW w:w="992" w:type="dxa"/>
          </w:tcPr>
          <w:p w14:paraId="522F88C2" w14:textId="5E5E69ED" w:rsidR="00F9339B" w:rsidRPr="00763F24" w:rsidRDefault="0069409C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r w:rsidRPr="000219A7">
              <w:rPr>
                <w:rFonts w:ascii="Times New Roman" w:hAnsi="Times New Roman" w:cs="Times New Roman"/>
              </w:rPr>
              <w:t>14(1),</w:t>
            </w:r>
          </w:p>
        </w:tc>
        <w:tc>
          <w:tcPr>
            <w:tcW w:w="851" w:type="dxa"/>
          </w:tcPr>
          <w:p w14:paraId="049E6361" w14:textId="412FB2DA" w:rsidR="00F9339B" w:rsidRPr="00763F24" w:rsidRDefault="0069409C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r w:rsidRPr="000219A7">
              <w:rPr>
                <w:rFonts w:ascii="Times New Roman" w:hAnsi="Times New Roman" w:cs="Times New Roman"/>
              </w:rPr>
              <w:t>1-26.</w:t>
            </w:r>
          </w:p>
        </w:tc>
        <w:tc>
          <w:tcPr>
            <w:tcW w:w="850" w:type="dxa"/>
          </w:tcPr>
          <w:p w14:paraId="4B573F1A" w14:textId="086706D9" w:rsidR="00F9339B" w:rsidRPr="00763F24" w:rsidRDefault="003F30DB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r w:rsidRPr="000219A7">
              <w:rPr>
                <w:rFonts w:ascii="Times New Roman" w:hAnsi="Times New Roman" w:cs="Times New Roman"/>
              </w:rPr>
              <w:t>2022.</w:t>
            </w:r>
          </w:p>
        </w:tc>
      </w:tr>
      <w:tr w:rsidR="00E44CA7" w:rsidRPr="007377B8" w14:paraId="1F442702" w14:textId="77777777" w:rsidTr="00E44CA7">
        <w:tc>
          <w:tcPr>
            <w:tcW w:w="851" w:type="dxa"/>
          </w:tcPr>
          <w:p w14:paraId="1F4426FB" w14:textId="7BF2BF93" w:rsidR="002A49A9" w:rsidRPr="00763F24" w:rsidRDefault="00E44CA7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1F4426FC" w14:textId="77777777" w:rsidR="002A49A9" w:rsidRPr="00763F24" w:rsidRDefault="00763F24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r w:rsidRPr="00763F24">
              <w:rPr>
                <w:rFonts w:ascii="Times New Roman" w:hAnsi="Times New Roman" w:cs="Times New Roman"/>
              </w:rPr>
              <w:t xml:space="preserve">Mitra, K., </w:t>
            </w:r>
            <w:r w:rsidRPr="00763F24">
              <w:rPr>
                <w:rFonts w:ascii="Times New Roman" w:hAnsi="Times New Roman" w:cs="Times New Roman"/>
                <w:b/>
              </w:rPr>
              <w:t>Mitra, S.,</w:t>
            </w:r>
            <w:r w:rsidRPr="00763F24">
              <w:rPr>
                <w:rFonts w:ascii="Times New Roman" w:hAnsi="Times New Roman" w:cs="Times New Roman"/>
              </w:rPr>
              <w:t xml:space="preserve"> Gupta, S., Bhattacharya, S., Chauhan, P. and Jain, N.</w:t>
            </w:r>
          </w:p>
        </w:tc>
        <w:tc>
          <w:tcPr>
            <w:tcW w:w="2469" w:type="dxa"/>
          </w:tcPr>
          <w:p w14:paraId="1F4426FD" w14:textId="77777777" w:rsidR="002A49A9" w:rsidRPr="00763F24" w:rsidRDefault="00763F24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r w:rsidRPr="00763F24">
              <w:rPr>
                <w:rFonts w:ascii="Times New Roman" w:hAnsi="Times New Roman" w:cs="Times New Roman"/>
              </w:rPr>
              <w:t>Modelling basalt weathering at elevated CO2 concentrations: implications for terminal to post-magmatic rifting in the Deccan Traps, Kachchh, India</w:t>
            </w:r>
          </w:p>
        </w:tc>
        <w:tc>
          <w:tcPr>
            <w:tcW w:w="2067" w:type="dxa"/>
          </w:tcPr>
          <w:p w14:paraId="1F4426FE" w14:textId="77777777" w:rsidR="002A49A9" w:rsidRPr="00763F24" w:rsidRDefault="00763F24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r w:rsidRPr="00763F24">
              <w:rPr>
                <w:rFonts w:ascii="Times New Roman" w:hAnsi="Times New Roman" w:cs="Times New Roman"/>
              </w:rPr>
              <w:t>Geological Society, London, Special Publications</w:t>
            </w:r>
          </w:p>
        </w:tc>
        <w:tc>
          <w:tcPr>
            <w:tcW w:w="992" w:type="dxa"/>
          </w:tcPr>
          <w:p w14:paraId="1F4426FF" w14:textId="77777777" w:rsidR="002A49A9" w:rsidRPr="00763F24" w:rsidRDefault="00763F24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r w:rsidRPr="00763F24"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851" w:type="dxa"/>
          </w:tcPr>
          <w:p w14:paraId="1F442700" w14:textId="77777777" w:rsidR="002A49A9" w:rsidRPr="00763F24" w:rsidRDefault="00763F24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r w:rsidRPr="00763F24">
              <w:rPr>
                <w:rFonts w:ascii="Times New Roman" w:hAnsi="Times New Roman" w:cs="Times New Roman"/>
              </w:rPr>
              <w:t>227-241</w:t>
            </w:r>
          </w:p>
        </w:tc>
        <w:tc>
          <w:tcPr>
            <w:tcW w:w="850" w:type="dxa"/>
          </w:tcPr>
          <w:p w14:paraId="1F442701" w14:textId="77777777" w:rsidR="002A49A9" w:rsidRPr="00763F24" w:rsidRDefault="00763F24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r w:rsidRPr="00763F24">
              <w:rPr>
                <w:rFonts w:ascii="Times New Roman" w:hAnsi="Times New Roman" w:cs="Times New Roman"/>
              </w:rPr>
              <w:t>2018</w:t>
            </w:r>
          </w:p>
        </w:tc>
      </w:tr>
      <w:tr w:rsidR="00E44CA7" w:rsidRPr="007377B8" w14:paraId="1F44270A" w14:textId="77777777" w:rsidTr="00E44CA7">
        <w:tc>
          <w:tcPr>
            <w:tcW w:w="851" w:type="dxa"/>
          </w:tcPr>
          <w:p w14:paraId="1F442703" w14:textId="33714ED5" w:rsidR="00763F24" w:rsidRPr="00763F24" w:rsidRDefault="00E44CA7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14:paraId="1F442704" w14:textId="77777777" w:rsidR="00763F24" w:rsidRPr="00763F24" w:rsidRDefault="00763F24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r w:rsidRPr="00763F24">
              <w:rPr>
                <w:rFonts w:ascii="Times New Roman" w:hAnsi="Times New Roman" w:cs="Times New Roman"/>
                <w:b/>
              </w:rPr>
              <w:t>Mitra, S.,</w:t>
            </w:r>
            <w:r w:rsidRPr="00763F24">
              <w:rPr>
                <w:rFonts w:ascii="Times New Roman" w:hAnsi="Times New Roman" w:cs="Times New Roman"/>
              </w:rPr>
              <w:t xml:space="preserve"> Mitra, K., Gupta, S., Bhattacharya, S., Chauhan, P. and Jain, N.</w:t>
            </w:r>
          </w:p>
        </w:tc>
        <w:tc>
          <w:tcPr>
            <w:tcW w:w="2469" w:type="dxa"/>
          </w:tcPr>
          <w:p w14:paraId="1F442705" w14:textId="77777777" w:rsidR="00763F24" w:rsidRPr="00763F24" w:rsidRDefault="00763F24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r w:rsidRPr="00763F24">
              <w:rPr>
                <w:rFonts w:ascii="Times New Roman" w:hAnsi="Times New Roman" w:cs="Times New Roman"/>
              </w:rPr>
              <w:t>Alteration and submergence of basalts in Kachchh, Gujarat, India: implications for the role of the Deccan Traps in the India–Seychelles break-up</w:t>
            </w:r>
          </w:p>
        </w:tc>
        <w:tc>
          <w:tcPr>
            <w:tcW w:w="2067" w:type="dxa"/>
          </w:tcPr>
          <w:p w14:paraId="1F442706" w14:textId="77777777" w:rsidR="00763F24" w:rsidRPr="00763F24" w:rsidRDefault="00763F24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r w:rsidRPr="00763F24">
              <w:rPr>
                <w:rFonts w:ascii="Times New Roman" w:hAnsi="Times New Roman" w:cs="Times New Roman"/>
              </w:rPr>
              <w:t>Geological Society, London, Special Publications</w:t>
            </w:r>
          </w:p>
        </w:tc>
        <w:tc>
          <w:tcPr>
            <w:tcW w:w="992" w:type="dxa"/>
          </w:tcPr>
          <w:p w14:paraId="1F442707" w14:textId="77777777" w:rsidR="00763F24" w:rsidRPr="00763F24" w:rsidRDefault="00763F24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r w:rsidRPr="00763F24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851" w:type="dxa"/>
          </w:tcPr>
          <w:p w14:paraId="1F442708" w14:textId="77777777" w:rsidR="00763F24" w:rsidRPr="00763F24" w:rsidRDefault="00763F24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r w:rsidRPr="00763F24">
              <w:rPr>
                <w:rFonts w:ascii="Times New Roman" w:hAnsi="Times New Roman" w:cs="Times New Roman"/>
              </w:rPr>
              <w:t>47-67</w:t>
            </w:r>
          </w:p>
        </w:tc>
        <w:tc>
          <w:tcPr>
            <w:tcW w:w="850" w:type="dxa"/>
          </w:tcPr>
          <w:p w14:paraId="1F442709" w14:textId="77777777" w:rsidR="00763F24" w:rsidRPr="00763F24" w:rsidRDefault="00763F24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E44CA7" w:rsidRPr="007377B8" w14:paraId="1F442712" w14:textId="77777777" w:rsidTr="00E44CA7">
        <w:tc>
          <w:tcPr>
            <w:tcW w:w="851" w:type="dxa"/>
          </w:tcPr>
          <w:p w14:paraId="1F44270B" w14:textId="5B11F14D" w:rsidR="00763F24" w:rsidRDefault="00E44CA7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1F44270C" w14:textId="77777777" w:rsidR="00763F24" w:rsidRPr="00763F24" w:rsidRDefault="00763F24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r w:rsidRPr="00763F24">
              <w:rPr>
                <w:rFonts w:ascii="Times New Roman" w:hAnsi="Times New Roman" w:cs="Times New Roman"/>
              </w:rPr>
              <w:t xml:space="preserve">Bhattacharya, S., </w:t>
            </w:r>
            <w:r w:rsidRPr="00763F24">
              <w:rPr>
                <w:rFonts w:ascii="Times New Roman" w:hAnsi="Times New Roman" w:cs="Times New Roman"/>
                <w:b/>
              </w:rPr>
              <w:t>Mitra, S.,</w:t>
            </w:r>
            <w:r w:rsidRPr="00763F24">
              <w:rPr>
                <w:rFonts w:ascii="Times New Roman" w:hAnsi="Times New Roman" w:cs="Times New Roman"/>
              </w:rPr>
              <w:t xml:space="preserve"> Gupta, S., Jain, N., Chauhan, P. and Parthasarathy, G.,</w:t>
            </w:r>
          </w:p>
        </w:tc>
        <w:tc>
          <w:tcPr>
            <w:tcW w:w="2469" w:type="dxa"/>
          </w:tcPr>
          <w:p w14:paraId="1F44270D" w14:textId="77777777" w:rsidR="00763F24" w:rsidRPr="00763F24" w:rsidRDefault="00763F24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r w:rsidRPr="00763F24">
              <w:rPr>
                <w:rFonts w:ascii="Times New Roman" w:hAnsi="Times New Roman" w:cs="Times New Roman"/>
              </w:rPr>
              <w:t xml:space="preserve">Jarosite occurrence in the Deccan Volcanic Province of Kachchh, western India: Spectroscopic studies on a Martian </w:t>
            </w:r>
            <w:proofErr w:type="spellStart"/>
            <w:r w:rsidRPr="00763F24">
              <w:rPr>
                <w:rFonts w:ascii="Times New Roman" w:hAnsi="Times New Roman" w:cs="Times New Roman"/>
              </w:rPr>
              <w:t>analog</w:t>
            </w:r>
            <w:proofErr w:type="spellEnd"/>
            <w:r w:rsidRPr="00763F24">
              <w:rPr>
                <w:rFonts w:ascii="Times New Roman" w:hAnsi="Times New Roman" w:cs="Times New Roman"/>
              </w:rPr>
              <w:t xml:space="preserve"> locality</w:t>
            </w:r>
          </w:p>
        </w:tc>
        <w:tc>
          <w:tcPr>
            <w:tcW w:w="2067" w:type="dxa"/>
          </w:tcPr>
          <w:p w14:paraId="1F44270E" w14:textId="77777777" w:rsidR="00763F24" w:rsidRPr="00763F24" w:rsidRDefault="00763F24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r w:rsidRPr="00763F24">
              <w:rPr>
                <w:rFonts w:ascii="Times New Roman" w:hAnsi="Times New Roman" w:cs="Times New Roman"/>
              </w:rPr>
              <w:t>Journal of Geophysical Research: Planets</w:t>
            </w:r>
          </w:p>
        </w:tc>
        <w:tc>
          <w:tcPr>
            <w:tcW w:w="992" w:type="dxa"/>
          </w:tcPr>
          <w:p w14:paraId="1F44270F" w14:textId="77777777" w:rsidR="00763F24" w:rsidRPr="00763F24" w:rsidRDefault="00763F24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r w:rsidRPr="00763F24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51" w:type="dxa"/>
          </w:tcPr>
          <w:p w14:paraId="1F442710" w14:textId="77777777" w:rsidR="00763F24" w:rsidRPr="00763F24" w:rsidRDefault="00763F24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r w:rsidRPr="00763F24">
              <w:rPr>
                <w:rFonts w:ascii="Times New Roman" w:hAnsi="Times New Roman" w:cs="Times New Roman"/>
              </w:rPr>
              <w:t>402-431</w:t>
            </w:r>
          </w:p>
        </w:tc>
        <w:tc>
          <w:tcPr>
            <w:tcW w:w="850" w:type="dxa"/>
          </w:tcPr>
          <w:p w14:paraId="1F442711" w14:textId="77777777" w:rsidR="00763F24" w:rsidRDefault="00763F24" w:rsidP="002A49A9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</w:tbl>
    <w:p w14:paraId="1F442732" w14:textId="77777777" w:rsidR="00D71696" w:rsidRPr="007377B8" w:rsidRDefault="00D71696" w:rsidP="00CF098D">
      <w:pPr>
        <w:pStyle w:val="ListParagraph"/>
        <w:spacing w:before="240"/>
        <w:jc w:val="both"/>
        <w:rPr>
          <w:rFonts w:ascii="Times New Roman" w:hAnsi="Times New Roman" w:cs="Times New Roman"/>
          <w:b/>
        </w:rPr>
      </w:pPr>
    </w:p>
    <w:sectPr w:rsidR="00D71696" w:rsidRPr="00737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2003B"/>
    <w:multiLevelType w:val="hybridMultilevel"/>
    <w:tmpl w:val="54B894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848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35"/>
    <w:rsid w:val="000219A7"/>
    <w:rsid w:val="000A580A"/>
    <w:rsid w:val="000D71EB"/>
    <w:rsid w:val="001A1C43"/>
    <w:rsid w:val="001F55D6"/>
    <w:rsid w:val="00264A05"/>
    <w:rsid w:val="002A49A9"/>
    <w:rsid w:val="002B1702"/>
    <w:rsid w:val="002E5BAA"/>
    <w:rsid w:val="003F30DB"/>
    <w:rsid w:val="0046795B"/>
    <w:rsid w:val="00505AAE"/>
    <w:rsid w:val="00523E94"/>
    <w:rsid w:val="0054563E"/>
    <w:rsid w:val="005D562E"/>
    <w:rsid w:val="0069409C"/>
    <w:rsid w:val="006B0C2B"/>
    <w:rsid w:val="006C7F6B"/>
    <w:rsid w:val="006F1F35"/>
    <w:rsid w:val="00735E91"/>
    <w:rsid w:val="007377B8"/>
    <w:rsid w:val="00763F24"/>
    <w:rsid w:val="0086668F"/>
    <w:rsid w:val="008C5280"/>
    <w:rsid w:val="00915C41"/>
    <w:rsid w:val="00921575"/>
    <w:rsid w:val="009B3CDB"/>
    <w:rsid w:val="00A00D7D"/>
    <w:rsid w:val="00A9494D"/>
    <w:rsid w:val="00B4477E"/>
    <w:rsid w:val="00CF098D"/>
    <w:rsid w:val="00D71696"/>
    <w:rsid w:val="00DB0E48"/>
    <w:rsid w:val="00E44CA7"/>
    <w:rsid w:val="00F9339B"/>
    <w:rsid w:val="00F9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42698"/>
  <w15:docId w15:val="{051EAD18-EE30-4DA8-9548-696F1A2D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F35"/>
    <w:pPr>
      <w:ind w:left="720"/>
      <w:contextualSpacing/>
    </w:pPr>
  </w:style>
  <w:style w:type="table" w:styleId="TableGrid">
    <w:name w:val="Table Grid"/>
    <w:basedOn w:val="TableNormal"/>
    <w:uiPriority w:val="59"/>
    <w:rsid w:val="006F1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77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uvik.geol@presiuniv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Souvik Mitra</cp:lastModifiedBy>
  <cp:revision>2</cp:revision>
  <dcterms:created xsi:type="dcterms:W3CDTF">2026-01-18T15:47:00Z</dcterms:created>
  <dcterms:modified xsi:type="dcterms:W3CDTF">2026-01-18T15:47:00Z</dcterms:modified>
</cp:coreProperties>
</file>